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C4" w:rsidRPr="00CD74FF" w:rsidRDefault="00BC6C58" w:rsidP="005A3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A38C4" w:rsidRPr="00CD74FF" w:rsidRDefault="005A38C4" w:rsidP="005A3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74FF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5A38C4" w:rsidRPr="00CD74FF" w:rsidRDefault="005A38C4" w:rsidP="005A38C4">
      <w:pPr>
        <w:jc w:val="right"/>
        <w:rPr>
          <w:rFonts w:ascii="Times New Roman" w:hAnsi="Times New Roman" w:cs="Times New Roman"/>
          <w:sz w:val="28"/>
          <w:szCs w:val="28"/>
        </w:rPr>
      </w:pPr>
      <w:r w:rsidRPr="00CD74FF">
        <w:rPr>
          <w:rFonts w:ascii="Times New Roman" w:hAnsi="Times New Roman" w:cs="Times New Roman"/>
          <w:sz w:val="28"/>
          <w:szCs w:val="28"/>
        </w:rPr>
        <w:t>«Статистика  глазами журналистов»</w:t>
      </w:r>
    </w:p>
    <w:p w:rsidR="005A38C4" w:rsidRDefault="005A38C4" w:rsidP="005A3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4A" w:rsidRPr="005A38C4" w:rsidRDefault="005A38C4" w:rsidP="005A3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8C4">
        <w:rPr>
          <w:rFonts w:ascii="Times New Roman" w:hAnsi="Times New Roman" w:cs="Times New Roman"/>
          <w:b/>
          <w:sz w:val="28"/>
          <w:szCs w:val="28"/>
        </w:rPr>
        <w:t>Инфоповоды</w:t>
      </w:r>
      <w:proofErr w:type="spellEnd"/>
      <w:r w:rsidRPr="005A38C4">
        <w:rPr>
          <w:rFonts w:ascii="Times New Roman" w:hAnsi="Times New Roman" w:cs="Times New Roman"/>
          <w:b/>
          <w:sz w:val="28"/>
          <w:szCs w:val="28"/>
        </w:rPr>
        <w:t xml:space="preserve"> для публикаций</w:t>
      </w:r>
    </w:p>
    <w:p w:rsidR="005A38C4" w:rsidRDefault="005A38C4"/>
    <w:p w:rsidR="00A65B4A" w:rsidRPr="008B0337" w:rsidRDefault="00A65B4A" w:rsidP="00A65B4A">
      <w:pPr>
        <w:pStyle w:val="a3"/>
        <w:spacing w:before="120" w:after="0"/>
        <w:ind w:left="142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7FE">
        <w:rPr>
          <w:rFonts w:ascii="Times New Roman" w:hAnsi="Times New Roman" w:cs="Times New Roman"/>
          <w:sz w:val="28"/>
          <w:szCs w:val="28"/>
        </w:rPr>
        <w:t>Инфоповодами</w:t>
      </w:r>
      <w:proofErr w:type="spellEnd"/>
      <w:r w:rsidR="007B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337">
        <w:rPr>
          <w:rFonts w:ascii="Times New Roman" w:hAnsi="Times New Roman" w:cs="Times New Roman"/>
          <w:sz w:val="28"/>
          <w:szCs w:val="28"/>
        </w:rPr>
        <w:t>для публикаций, сюжетов могут послужить следующие факты и события:</w:t>
      </w:r>
    </w:p>
    <w:p w:rsidR="00A65B4A" w:rsidRPr="008B0337" w:rsidRDefault="00A65B4A" w:rsidP="00A65B4A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0337">
        <w:rPr>
          <w:rFonts w:ascii="Times New Roman" w:hAnsi="Times New Roman" w:cs="Times New Roman"/>
          <w:sz w:val="28"/>
          <w:szCs w:val="28"/>
        </w:rPr>
        <w:t>- Точечные проблемы (ключевые вопросы социально-экономического положения Республики Саха (Якутия);</w:t>
      </w:r>
    </w:p>
    <w:p w:rsidR="00A65B4A" w:rsidRPr="008B0337" w:rsidRDefault="00A65B4A" w:rsidP="00A65B4A">
      <w:pPr>
        <w:pStyle w:val="a3"/>
        <w:spacing w:before="120"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0337">
        <w:rPr>
          <w:rFonts w:ascii="Times New Roman" w:hAnsi="Times New Roman" w:cs="Times New Roman"/>
          <w:sz w:val="28"/>
          <w:szCs w:val="28"/>
        </w:rPr>
        <w:t>- Подготовка к крупномасштабным федеральным проектам и их проведение: Всероссийской переписи населения 2020 года,  экономической переписи малого бизнеса;</w:t>
      </w:r>
      <w:r w:rsidR="0032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9FC">
        <w:rPr>
          <w:rFonts w:ascii="Times New Roman" w:hAnsi="Times New Roman" w:cs="Times New Roman"/>
          <w:sz w:val="28"/>
          <w:szCs w:val="28"/>
        </w:rPr>
        <w:t>выборочных обследований;</w:t>
      </w:r>
    </w:p>
    <w:p w:rsidR="00A65B4A" w:rsidRPr="008B0337" w:rsidRDefault="00A65B4A" w:rsidP="00A65B4A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0337">
        <w:rPr>
          <w:rFonts w:ascii="Times New Roman" w:hAnsi="Times New Roman" w:cs="Times New Roman"/>
          <w:sz w:val="28"/>
          <w:szCs w:val="28"/>
        </w:rPr>
        <w:t>- День работника статистики – 25 июня;</w:t>
      </w:r>
    </w:p>
    <w:p w:rsidR="00A65B4A" w:rsidRPr="008B0337" w:rsidRDefault="00A65B4A" w:rsidP="00A65B4A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0337">
        <w:rPr>
          <w:rFonts w:ascii="Times New Roman" w:hAnsi="Times New Roman" w:cs="Times New Roman"/>
          <w:sz w:val="28"/>
          <w:szCs w:val="28"/>
        </w:rPr>
        <w:t>- День якутской статистики – 23 сентября (дата создания – 23 сентября 1853 года);</w:t>
      </w:r>
    </w:p>
    <w:p w:rsidR="00A65B4A" w:rsidRPr="009826B7" w:rsidRDefault="00A65B4A" w:rsidP="00A65B4A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26B7">
        <w:rPr>
          <w:rFonts w:ascii="Times New Roman" w:hAnsi="Times New Roman" w:cs="Times New Roman"/>
          <w:sz w:val="28"/>
          <w:szCs w:val="28"/>
        </w:rPr>
        <w:t>- Повышение</w:t>
      </w:r>
      <w:r w:rsidR="009826B7">
        <w:rPr>
          <w:rFonts w:ascii="Times New Roman" w:hAnsi="Times New Roman" w:cs="Times New Roman"/>
          <w:sz w:val="28"/>
          <w:szCs w:val="28"/>
        </w:rPr>
        <w:t xml:space="preserve"> статистической грамотности</w:t>
      </w:r>
      <w:r w:rsidRPr="009826B7">
        <w:rPr>
          <w:rFonts w:ascii="Times New Roman" w:hAnsi="Times New Roman" w:cs="Times New Roman"/>
          <w:sz w:val="28"/>
          <w:szCs w:val="28"/>
        </w:rPr>
        <w:t xml:space="preserve"> или как грамотно использовать статистические данные;</w:t>
      </w:r>
    </w:p>
    <w:p w:rsidR="00A65B4A" w:rsidRPr="008B0337" w:rsidRDefault="00A65B4A" w:rsidP="00A65B4A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118">
        <w:rPr>
          <w:rFonts w:ascii="Times New Roman" w:hAnsi="Times New Roman" w:cs="Times New Roman"/>
          <w:sz w:val="28"/>
          <w:szCs w:val="28"/>
        </w:rPr>
        <w:t xml:space="preserve">- Популяризация статистики: участие в статистических олимпиадах, конкурсах статистических </w:t>
      </w:r>
      <w:proofErr w:type="spellStart"/>
      <w:r w:rsidRPr="00503118"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 w:rsidRPr="00503118">
        <w:rPr>
          <w:rFonts w:ascii="Times New Roman" w:hAnsi="Times New Roman" w:cs="Times New Roman"/>
          <w:sz w:val="28"/>
          <w:szCs w:val="28"/>
        </w:rPr>
        <w:t>, в статистическом конкурсе «Тренд» т.д.</w:t>
      </w:r>
    </w:p>
    <w:p w:rsidR="00A65B4A" w:rsidRDefault="00A65B4A"/>
    <w:sectPr w:rsidR="00A65B4A" w:rsidSect="0088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577"/>
    <w:rsid w:val="00103467"/>
    <w:rsid w:val="0017120F"/>
    <w:rsid w:val="00323BF1"/>
    <w:rsid w:val="005A38C4"/>
    <w:rsid w:val="005E78E5"/>
    <w:rsid w:val="00694794"/>
    <w:rsid w:val="007B6CED"/>
    <w:rsid w:val="00843809"/>
    <w:rsid w:val="00887612"/>
    <w:rsid w:val="009237FE"/>
    <w:rsid w:val="00971577"/>
    <w:rsid w:val="009826B7"/>
    <w:rsid w:val="00A65B4A"/>
    <w:rsid w:val="00BC6C58"/>
    <w:rsid w:val="00C823EA"/>
    <w:rsid w:val="00D760A1"/>
    <w:rsid w:val="00D94745"/>
    <w:rsid w:val="00E0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16</cp:revision>
  <dcterms:created xsi:type="dcterms:W3CDTF">2021-10-04T23:30:00Z</dcterms:created>
  <dcterms:modified xsi:type="dcterms:W3CDTF">2021-10-08T03:02:00Z</dcterms:modified>
</cp:coreProperties>
</file>